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AFA8BE">
      <w:pPr>
        <w:jc w:val="center"/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租 房 合 同</w:t>
      </w:r>
    </w:p>
    <w:p w14:paraId="7F02B553">
      <w:pPr>
        <w:rPr>
          <w:rFonts w:hint="eastAsia" w:eastAsiaTheme="minorEastAsia"/>
          <w:sz w:val="24"/>
          <w:szCs w:val="32"/>
          <w:lang w:eastAsia="zh-CN"/>
        </w:rPr>
      </w:pPr>
      <w:r>
        <w:rPr>
          <w:rFonts w:hint="eastAsia"/>
          <w:sz w:val="24"/>
          <w:szCs w:val="32"/>
        </w:rPr>
        <w:t>出租方(甲方)</w:t>
      </w:r>
      <w:r>
        <w:rPr>
          <w:rFonts w:hint="eastAsia"/>
          <w:sz w:val="24"/>
          <w:szCs w:val="32"/>
          <w:lang w:eastAsia="zh-CN"/>
        </w:rPr>
        <w:t>：</w:t>
      </w:r>
    </w:p>
    <w:p w14:paraId="14F2DBAA">
      <w:pPr>
        <w:rPr>
          <w:rFonts w:hint="eastAsia" w:eastAsiaTheme="minorEastAsia"/>
          <w:sz w:val="24"/>
          <w:szCs w:val="32"/>
          <w:lang w:eastAsia="zh-CN"/>
        </w:rPr>
      </w:pPr>
      <w:r>
        <w:rPr>
          <w:rFonts w:hint="eastAsia"/>
          <w:sz w:val="24"/>
          <w:szCs w:val="32"/>
        </w:rPr>
        <w:t>承租方(乙方)</w:t>
      </w:r>
      <w:r>
        <w:rPr>
          <w:rFonts w:hint="eastAsia"/>
          <w:sz w:val="24"/>
          <w:szCs w:val="32"/>
          <w:lang w:eastAsia="zh-CN"/>
        </w:rPr>
        <w:t>：</w:t>
      </w:r>
    </w:p>
    <w:p w14:paraId="5DABB2A2">
      <w:pPr>
        <w:rPr>
          <w:rFonts w:hint="eastAsia"/>
          <w:sz w:val="24"/>
          <w:szCs w:val="32"/>
        </w:rPr>
      </w:pPr>
    </w:p>
    <w:p w14:paraId="0E065E8A"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甲、乙双方就房屋租赁事宜，达成如下协议：</w:t>
      </w:r>
    </w:p>
    <w:p w14:paraId="7CA6B89D"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一、甲方将位于</w:t>
      </w:r>
      <w:r>
        <w:rPr>
          <w:rFonts w:hint="eastAsia"/>
          <w:sz w:val="24"/>
          <w:szCs w:val="32"/>
          <w:u w:val="single"/>
        </w:rPr>
        <w:t xml:space="preserve"> 四川省广元市利州区东坝街道金柜村二组升泰苑1栋1-1号  </w:t>
      </w:r>
      <w:r>
        <w:rPr>
          <w:rFonts w:hint="eastAsia"/>
          <w:sz w:val="24"/>
          <w:szCs w:val="32"/>
        </w:rPr>
        <w:t>房屋出租给乙方，乙方作为</w:t>
      </w:r>
      <w:r>
        <w:rPr>
          <w:rFonts w:hint="eastAsia"/>
          <w:sz w:val="24"/>
          <w:szCs w:val="32"/>
          <w:u w:val="single"/>
        </w:rPr>
        <w:t xml:space="preserve"> 办公</w:t>
      </w:r>
      <w:r>
        <w:rPr>
          <w:rFonts w:hint="eastAsia"/>
          <w:sz w:val="24"/>
          <w:szCs w:val="32"/>
        </w:rPr>
        <w:t xml:space="preserve"> 使用，租赁期限自_______年_______月_______日至_______年_______月_______日。</w:t>
      </w:r>
    </w:p>
    <w:p w14:paraId="14D2A280">
      <w:pPr>
        <w:rPr>
          <w:rFonts w:hint="eastAsia"/>
          <w:sz w:val="24"/>
          <w:szCs w:val="32"/>
        </w:rPr>
      </w:pPr>
    </w:p>
    <w:p w14:paraId="7E083223">
      <w:pPr>
        <w:numPr>
          <w:ilvl w:val="0"/>
          <w:numId w:val="1"/>
        </w:num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房屋租金为人民币</w:t>
      </w:r>
      <w:r>
        <w:rPr>
          <w:rFonts w:hint="eastAsia"/>
          <w:sz w:val="24"/>
          <w:szCs w:val="32"/>
          <w:u w:val="single"/>
        </w:rPr>
        <w:t xml:space="preserve">      </w:t>
      </w:r>
      <w:r>
        <w:rPr>
          <w:rFonts w:hint="eastAsia"/>
          <w:sz w:val="24"/>
          <w:szCs w:val="32"/>
        </w:rPr>
        <w:t xml:space="preserve">元/月，按 </w:t>
      </w:r>
      <w:r>
        <w:rPr>
          <w:rFonts w:hint="eastAsia"/>
          <w:sz w:val="24"/>
          <w:szCs w:val="32"/>
          <w:u w:val="single"/>
        </w:rPr>
        <w:t xml:space="preserve">季 </w:t>
      </w:r>
      <w:r>
        <w:rPr>
          <w:rFonts w:hint="eastAsia"/>
          <w:sz w:val="24"/>
          <w:szCs w:val="32"/>
        </w:rPr>
        <w:t xml:space="preserve"> 支付。</w:t>
      </w:r>
    </w:p>
    <w:p w14:paraId="5C78D30C">
      <w:pPr>
        <w:numPr>
          <w:numId w:val="0"/>
        </w:numPr>
        <w:rPr>
          <w:rFonts w:hint="eastAsia"/>
          <w:sz w:val="24"/>
          <w:szCs w:val="32"/>
        </w:rPr>
      </w:pPr>
    </w:p>
    <w:p w14:paraId="72727CE0"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三、乙方租赁期间，水费、电费、宽带、燃气费以及其它由乙方人员居住而产生的费用由乙方全额负担。</w:t>
      </w:r>
    </w:p>
    <w:p w14:paraId="14E36B09"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乙方应按时向有关部门支付水电等各种由租房者使用带来的消费。租赁结束时，如果乙方没有交清各种费用，包括房租费、水电费、燃气、网络等，产生的欠费及滞纳金由乙方承担。</w:t>
      </w:r>
    </w:p>
    <w:p w14:paraId="456A3150">
      <w:pPr>
        <w:rPr>
          <w:rFonts w:hint="eastAsia"/>
          <w:sz w:val="24"/>
          <w:szCs w:val="32"/>
        </w:rPr>
      </w:pPr>
    </w:p>
    <w:p w14:paraId="08FAE94D">
      <w:pPr>
        <w:numPr>
          <w:numId w:val="0"/>
        </w:numPr>
        <w:ind w:leftChars="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  <w:lang w:eastAsia="zh-CN"/>
        </w:rPr>
        <w:t>四、</w:t>
      </w:r>
      <w:r>
        <w:rPr>
          <w:rFonts w:hint="eastAsia"/>
          <w:sz w:val="24"/>
          <w:szCs w:val="32"/>
        </w:rPr>
        <w:t>乙方同意预交</w:t>
      </w:r>
      <w:r>
        <w:rPr>
          <w:rFonts w:hint="eastAsia"/>
          <w:sz w:val="24"/>
          <w:szCs w:val="32"/>
          <w:u w:val="single"/>
        </w:rPr>
        <w:t xml:space="preserve">    2000.00</w:t>
      </w:r>
      <w:r>
        <w:rPr>
          <w:rFonts w:hint="eastAsia"/>
          <w:sz w:val="24"/>
          <w:szCs w:val="32"/>
        </w:rPr>
        <w:t xml:space="preserve"> 元作为押金，合同终止时，如未发生欠费及物品损毁赔偿，乙方应退还甲方。</w:t>
      </w:r>
    </w:p>
    <w:p w14:paraId="479797B1">
      <w:pPr>
        <w:numPr>
          <w:numId w:val="0"/>
        </w:numPr>
        <w:ind w:leftChars="0"/>
        <w:rPr>
          <w:rFonts w:hint="eastAsia"/>
          <w:sz w:val="24"/>
          <w:szCs w:val="32"/>
        </w:rPr>
      </w:pPr>
    </w:p>
    <w:p w14:paraId="642792DF">
      <w:pPr>
        <w:numPr>
          <w:ilvl w:val="0"/>
          <w:numId w:val="2"/>
        </w:num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在承租期间，未经甲方同意，乙方无权转租或转借该房屋;不得改变房屋结构及其用途，由于乙方人为原因造成该房屋及其配套设施损坏的，由乙方承担赔偿责任。乙方在租房期间，如发生安全事故，由乙方自行承担全部责任。</w:t>
      </w:r>
    </w:p>
    <w:p w14:paraId="4D4855FA">
      <w:pPr>
        <w:numPr>
          <w:numId w:val="0"/>
        </w:numPr>
        <w:rPr>
          <w:rFonts w:hint="eastAsia"/>
          <w:sz w:val="24"/>
          <w:szCs w:val="32"/>
        </w:rPr>
      </w:pPr>
    </w:p>
    <w:p w14:paraId="0903482F">
      <w:pPr>
        <w:numPr>
          <w:ilvl w:val="0"/>
          <w:numId w:val="2"/>
        </w:numPr>
        <w:ind w:left="0" w:leftChars="0" w:firstLine="0" w:firstLineChars="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乙方人员在租赁期间如有物品丢失由乙方自行负责，乙方人员在租赁期间如有人员伤害事故由乙方自行负责。</w:t>
      </w:r>
    </w:p>
    <w:p w14:paraId="27E08038">
      <w:pPr>
        <w:numPr>
          <w:numId w:val="0"/>
        </w:numPr>
        <w:ind w:leftChars="0"/>
        <w:rPr>
          <w:rFonts w:hint="eastAsia"/>
          <w:sz w:val="24"/>
          <w:szCs w:val="32"/>
        </w:rPr>
      </w:pPr>
    </w:p>
    <w:p w14:paraId="0BC5EB4C">
      <w:pPr>
        <w:numPr>
          <w:ilvl w:val="0"/>
          <w:numId w:val="2"/>
        </w:numPr>
        <w:ind w:left="0" w:leftChars="0" w:firstLine="0" w:firstLineChars="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乙方不得利用承租房屋从事违法犯罪或违背公序良俗的活动。</w:t>
      </w:r>
    </w:p>
    <w:p w14:paraId="3863A0A3">
      <w:pPr>
        <w:numPr>
          <w:numId w:val="0"/>
        </w:numPr>
        <w:ind w:leftChars="0"/>
        <w:rPr>
          <w:rFonts w:hint="eastAsia"/>
          <w:sz w:val="24"/>
          <w:szCs w:val="32"/>
        </w:rPr>
      </w:pPr>
    </w:p>
    <w:p w14:paraId="2B162EA5">
      <w:pPr>
        <w:numPr>
          <w:ilvl w:val="0"/>
          <w:numId w:val="2"/>
        </w:numPr>
        <w:ind w:left="0" w:leftChars="0" w:firstLine="0" w:firstLineChars="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甲方保证该房屋无产权纠纷。</w:t>
      </w:r>
    </w:p>
    <w:p w14:paraId="1959629E">
      <w:pPr>
        <w:numPr>
          <w:numId w:val="0"/>
        </w:numPr>
        <w:ind w:leftChars="0"/>
        <w:rPr>
          <w:rFonts w:hint="eastAsia"/>
          <w:sz w:val="24"/>
          <w:szCs w:val="32"/>
        </w:rPr>
      </w:pPr>
    </w:p>
    <w:p w14:paraId="43A19E16">
      <w:pPr>
        <w:numPr>
          <w:ilvl w:val="0"/>
          <w:numId w:val="2"/>
        </w:numPr>
        <w:ind w:left="0" w:leftChars="0" w:firstLine="0" w:firstLineChars="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租赁结束时，甲乙双方需当面检查甲方提供的物品设备情况，如有损坏，乙方需按相关标准赔偿。</w:t>
      </w:r>
    </w:p>
    <w:p w14:paraId="047E2610">
      <w:pPr>
        <w:numPr>
          <w:numId w:val="0"/>
        </w:numPr>
        <w:ind w:leftChars="0"/>
        <w:rPr>
          <w:rFonts w:hint="eastAsia"/>
          <w:sz w:val="24"/>
          <w:szCs w:val="32"/>
        </w:rPr>
      </w:pPr>
    </w:p>
    <w:p w14:paraId="0D2215A0">
      <w:pPr>
        <w:numPr>
          <w:ilvl w:val="0"/>
          <w:numId w:val="2"/>
        </w:numPr>
        <w:ind w:left="0" w:leftChars="0" w:firstLine="0" w:firstLineChars="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就本合同发生纠纷，双方协商解决，协商不成，任何一方均有权向有关部门提起诉讼，请求司法解决。</w:t>
      </w:r>
    </w:p>
    <w:p w14:paraId="05EC7F09">
      <w:pPr>
        <w:numPr>
          <w:numId w:val="0"/>
        </w:numPr>
        <w:ind w:leftChars="0"/>
        <w:rPr>
          <w:rFonts w:hint="eastAsia"/>
          <w:sz w:val="24"/>
          <w:szCs w:val="32"/>
        </w:rPr>
      </w:pPr>
    </w:p>
    <w:p w14:paraId="1497C1B8">
      <w:pPr>
        <w:numPr>
          <w:ilvl w:val="0"/>
          <w:numId w:val="2"/>
        </w:numPr>
        <w:ind w:left="0" w:leftChars="0" w:firstLine="0" w:firstLineChars="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本合同一式2份，甲、乙双方各执1份，自双方签字之日起生效。</w:t>
      </w:r>
    </w:p>
    <w:p w14:paraId="7464A71E">
      <w:pPr>
        <w:numPr>
          <w:numId w:val="0"/>
        </w:numPr>
        <w:ind w:leftChars="0"/>
        <w:rPr>
          <w:rFonts w:hint="eastAsia"/>
          <w:sz w:val="24"/>
          <w:szCs w:val="32"/>
        </w:rPr>
      </w:pPr>
    </w:p>
    <w:p w14:paraId="5F737297"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 xml:space="preserve">甲方(签章)：                </w:t>
      </w:r>
      <w:r>
        <w:rPr>
          <w:rFonts w:hint="eastAsia"/>
          <w:sz w:val="24"/>
          <w:szCs w:val="32"/>
          <w:lang w:val="en-US" w:eastAsia="zh-CN"/>
        </w:rPr>
        <w:t xml:space="preserve"> </w:t>
      </w:r>
      <w:bookmarkStart w:id="0" w:name="_GoBack"/>
      <w:bookmarkEnd w:id="0"/>
      <w:r>
        <w:rPr>
          <w:rFonts w:hint="eastAsia"/>
          <w:sz w:val="24"/>
          <w:szCs w:val="32"/>
        </w:rPr>
        <w:t xml:space="preserve">    已方(签章)：</w:t>
      </w:r>
    </w:p>
    <w:p w14:paraId="461FCD53"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 xml:space="preserve"> </w:t>
      </w:r>
    </w:p>
    <w:p w14:paraId="47C51947"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t>________年_____月____日          ________年_____月____日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F3B5F4"/>
    <w:multiLevelType w:val="singleLevel"/>
    <w:tmpl w:val="07F3B5F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7D846D7"/>
    <w:multiLevelType w:val="singleLevel"/>
    <w:tmpl w:val="37D846D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2026-07-20T08:39:37Z</dcterms:created>
  <dc:creator>Administrator</dc:creator>
  <cp:lastModifiedBy>风清炀</cp:lastModifiedBy>
  <dcterms:modified xsi:type="dcterms:W3CDTF">2026-07-20T08:57:09Z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eyJoZGlkIjoiYzBmZDk4MTFkOTFiYWVlNDRiZWI3ZTU5MjFmY2VhMWYiLCJ1c2VySWQiOiIyMjY1NDU2MCJ9</vt:lpwstr>
  </property>
  <property fmtid="{D5CDD505-2E9C-101B-9397-08002B2CF9AE}" pid="4" name="ICV">
    <vt:lpwstr>15043F27524D493F8A07F5E17F479571_12</vt:lpwstr>
  </property>
</Properties>
</file>